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9243414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36485C5" w14:textId="29642E2E" w:rsidR="00967520" w:rsidRDefault="00967520">
          <w:r w:rsidRPr="00967520">
            <w:rPr>
              <w:noProof/>
              <w:lang w:eastAsia="el-GR"/>
            </w:rPr>
            <w:drawing>
              <wp:inline distT="0" distB="0" distL="0" distR="0" wp14:anchorId="525100A6" wp14:editId="034C7048">
                <wp:extent cx="838200" cy="838200"/>
                <wp:effectExtent l="0" t="0" r="0" b="0"/>
                <wp:docPr id="2" name="Εικόνα 2" descr="C:\Users\sgavaki\Desktop\logo_2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avaki\Desktop\logo_200x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32"/>
          </w:tblGrid>
          <w:tr w:rsidR="00967520" w14:paraId="1F8FEDC2" w14:textId="77777777">
            <w:sdt>
              <w:sdtPr>
                <w:rPr>
                  <w:color w:val="2F5496" w:themeColor="accent1" w:themeShade="BF"/>
                  <w:sz w:val="32"/>
                  <w:szCs w:val="24"/>
                </w:rPr>
                <w:alias w:val="Εταιρεία"/>
                <w:id w:val="13406915"/>
                <w:placeholder>
                  <w:docPart w:val="98F55BD8B69E498BB9BD4BA9353C254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26CB607" w14:textId="7C59C7C9" w:rsidR="00967520" w:rsidRPr="00967520" w:rsidRDefault="00967520" w:rsidP="00967520">
                    <w:pPr>
                      <w:pStyle w:val="a4"/>
                      <w:rPr>
                        <w:color w:val="2F5496" w:themeColor="accent1" w:themeShade="BF"/>
                        <w:sz w:val="32"/>
                      </w:rPr>
                    </w:pPr>
                    <w:r w:rsidRPr="00967520">
                      <w:rPr>
                        <w:color w:val="2F5496" w:themeColor="accent1" w:themeShade="BF"/>
                        <w:sz w:val="32"/>
                        <w:szCs w:val="24"/>
                      </w:rPr>
                      <w:t>ΤΜΗΜΑ ………</w:t>
                    </w:r>
                  </w:p>
                </w:tc>
              </w:sdtContent>
            </w:sdt>
          </w:tr>
          <w:tr w:rsidR="00967520" w14:paraId="093183D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Τίτλος"/>
                  <w:id w:val="13406919"/>
                  <w:placeholder>
                    <w:docPart w:val="25FFAF4B52204449BEE278375D5F2A3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FA0DC54" w14:textId="474271FA" w:rsidR="00967520" w:rsidRDefault="00967520" w:rsidP="00967520">
                    <w:pPr>
                      <w:pStyle w:val="a4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ΑΠΟΛΟΓΙΣΜΟΣ ΔΡΑΣΤΗΡΙΟΤΗΤΩΝ ΟΜΕΑ</w:t>
                    </w:r>
                  </w:p>
                </w:sdtContent>
              </w:sdt>
            </w:tc>
          </w:tr>
          <w:tr w:rsidR="00967520" w14:paraId="30A3FB72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Υπότιτλος"/>
                <w:id w:val="13406923"/>
                <w:placeholder>
                  <w:docPart w:val="3B446D1C60514FA882566D9F36D2094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B9BBCBA" w14:textId="5FE3AABC" w:rsidR="00967520" w:rsidRDefault="00967520" w:rsidP="00967520">
                    <w:pPr>
                      <w:pStyle w:val="a4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ΑΚΑΔ. ΕΤΟΣ 2019-20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407"/>
          </w:tblGrid>
          <w:tr w:rsidR="00967520" w14:paraId="1C7A1459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Ημερομηνία"/>
                  <w:tag w:val="Ημερομηνία"/>
                  <w:id w:val="13406932"/>
                  <w:placeholder>
                    <w:docPart w:val="1E3D83C0938A432EB2456CCCE79E0548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/M/yyyy"/>
                    <w:lid w:val="el-GR"/>
                    <w:storeMappedDataAs w:val="dateTime"/>
                    <w:calendar w:val="gregorian"/>
                  </w:date>
                </w:sdtPr>
                <w:sdtContent>
                  <w:p w14:paraId="6A5D4DDB" w14:textId="77777777" w:rsidR="00967520" w:rsidRDefault="00967520">
                    <w:pPr>
                      <w:pStyle w:val="a4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[Ημερομηνία]</w:t>
                    </w:r>
                  </w:p>
                </w:sdtContent>
              </w:sdt>
              <w:p w14:paraId="1880B3B0" w14:textId="77777777" w:rsidR="00967520" w:rsidRDefault="00967520">
                <w:pPr>
                  <w:pStyle w:val="a4"/>
                  <w:rPr>
                    <w:color w:val="4472C4" w:themeColor="accent1"/>
                  </w:rPr>
                </w:pPr>
              </w:p>
            </w:tc>
          </w:tr>
        </w:tbl>
        <w:p w14:paraId="0863DD99" w14:textId="4244DFE8" w:rsidR="00967520" w:rsidRDefault="00967520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14:paraId="57A72C8A" w14:textId="77777777" w:rsidR="00967520" w:rsidRDefault="00967520" w:rsidP="004D08FE">
      <w:pPr>
        <w:rPr>
          <w:b/>
          <w:bCs/>
        </w:rPr>
      </w:pPr>
    </w:p>
    <w:p w14:paraId="774992A8" w14:textId="5C8C3848" w:rsidR="00967520" w:rsidRDefault="00967520" w:rsidP="00967520">
      <w:pPr>
        <w:pStyle w:val="a3"/>
        <w:rPr>
          <w:b/>
          <w:bCs/>
        </w:rPr>
      </w:pPr>
    </w:p>
    <w:p w14:paraId="22F7FC81" w14:textId="77777777" w:rsidR="00967520" w:rsidRDefault="00967520" w:rsidP="00967520">
      <w:pPr>
        <w:pStyle w:val="a3"/>
        <w:rPr>
          <w:b/>
          <w:bCs/>
        </w:rPr>
      </w:pPr>
      <w:bookmarkStart w:id="0" w:name="_GoBack"/>
      <w:bookmarkEnd w:id="0"/>
    </w:p>
    <w:p w14:paraId="690D2665" w14:textId="270EE763" w:rsidR="00771C33" w:rsidRPr="004D08FE" w:rsidRDefault="004D08FE" w:rsidP="004D08FE">
      <w:pPr>
        <w:pStyle w:val="a3"/>
        <w:numPr>
          <w:ilvl w:val="0"/>
          <w:numId w:val="1"/>
        </w:numPr>
        <w:rPr>
          <w:b/>
          <w:bCs/>
        </w:rPr>
      </w:pPr>
      <w:r w:rsidRPr="004D08FE">
        <w:rPr>
          <w:b/>
          <w:bCs/>
        </w:rPr>
        <w:t>Εσωτερική αξιολόγηση</w:t>
      </w:r>
      <w:r w:rsidR="00C43897">
        <w:rPr>
          <w:b/>
          <w:bCs/>
        </w:rPr>
        <w:t xml:space="preserve"> </w:t>
      </w:r>
    </w:p>
    <w:p w14:paraId="063836B2" w14:textId="0A7F622F" w:rsidR="004D08FE" w:rsidRDefault="004D08FE" w:rsidP="004D08FE">
      <w:pPr>
        <w:rPr>
          <w:i/>
          <w:iCs/>
        </w:rPr>
      </w:pPr>
      <w:r w:rsidRPr="004D08FE">
        <w:rPr>
          <w:i/>
          <w:iCs/>
        </w:rPr>
        <w:t xml:space="preserve">Εδώ καταγράφονται οι ενέργειες της ΟΜΕΑ για την </w:t>
      </w:r>
      <w:r w:rsidR="00C43897">
        <w:rPr>
          <w:i/>
          <w:iCs/>
        </w:rPr>
        <w:t xml:space="preserve">διαδικασία της </w:t>
      </w:r>
      <w:r w:rsidRPr="004D08FE">
        <w:rPr>
          <w:i/>
          <w:iCs/>
        </w:rPr>
        <w:t>εσωτερική</w:t>
      </w:r>
      <w:r w:rsidR="00C43897">
        <w:rPr>
          <w:i/>
          <w:iCs/>
        </w:rPr>
        <w:t xml:space="preserve">ς αξιολόγησης </w:t>
      </w:r>
      <w:r w:rsidRPr="004D08FE">
        <w:rPr>
          <w:i/>
          <w:iCs/>
        </w:rPr>
        <w:t>του Τμήματος καθώς και ο αρ. συνεδρίασης Συνέλευσης όπου συζητήθηκε το θέμα</w:t>
      </w:r>
      <w:r w:rsidR="0093423F">
        <w:rPr>
          <w:i/>
          <w:iCs/>
        </w:rPr>
        <w:t xml:space="preserve"> και επισυνάπτονται αποσπάσματα πρακτικών</w:t>
      </w:r>
      <w:r w:rsidRPr="004D08FE">
        <w:rPr>
          <w:i/>
          <w:iCs/>
        </w:rPr>
        <w:t>.</w:t>
      </w:r>
    </w:p>
    <w:p w14:paraId="13AD346E" w14:textId="43BD32BC" w:rsidR="004D08FE" w:rsidRPr="004D08FE" w:rsidRDefault="004D08FE" w:rsidP="004D08FE">
      <w:pPr>
        <w:rPr>
          <w:i/>
          <w:iCs/>
        </w:rPr>
      </w:pPr>
      <w:r>
        <w:rPr>
          <w:i/>
          <w:iCs/>
        </w:rPr>
        <w:t xml:space="preserve">Καταγράφονται, επίσης, η επεξεργασία των αποτελεσμάτων αποτίμησης </w:t>
      </w:r>
      <w:r w:rsidR="00C43897">
        <w:rPr>
          <w:i/>
          <w:iCs/>
        </w:rPr>
        <w:t xml:space="preserve">του </w:t>
      </w:r>
      <w:r>
        <w:rPr>
          <w:i/>
          <w:iCs/>
        </w:rPr>
        <w:t>διδακτικού έργου από την ΟΜΕΑ και η σχετική ενημέρωση της Συνέλευσης</w:t>
      </w:r>
      <w:r w:rsidR="0093423F" w:rsidRPr="0093423F">
        <w:t xml:space="preserve"> </w:t>
      </w:r>
      <w:r w:rsidR="00C43897">
        <w:rPr>
          <w:i/>
          <w:iCs/>
        </w:rPr>
        <w:t xml:space="preserve">και επισυνάπτονται </w:t>
      </w:r>
      <w:r w:rsidR="0093423F" w:rsidRPr="0093423F">
        <w:rPr>
          <w:i/>
          <w:iCs/>
        </w:rPr>
        <w:t>αποσπάσματα πρακτικών</w:t>
      </w:r>
      <w:r>
        <w:rPr>
          <w:i/>
          <w:iCs/>
        </w:rPr>
        <w:t>.</w:t>
      </w:r>
    </w:p>
    <w:p w14:paraId="08C1F566" w14:textId="21A37AB5" w:rsidR="004D08FE" w:rsidRDefault="004D08FE" w:rsidP="004D08FE">
      <w:pPr>
        <w:pStyle w:val="a3"/>
        <w:numPr>
          <w:ilvl w:val="0"/>
          <w:numId w:val="1"/>
        </w:numPr>
        <w:rPr>
          <w:b/>
          <w:bCs/>
        </w:rPr>
      </w:pPr>
      <w:r w:rsidRPr="0093423F">
        <w:rPr>
          <w:b/>
          <w:bCs/>
        </w:rPr>
        <w:t>Προετοιμασία Πιστοποίησης</w:t>
      </w:r>
    </w:p>
    <w:p w14:paraId="17A740BB" w14:textId="663E322D" w:rsidR="0093423F" w:rsidRDefault="0093423F" w:rsidP="0093423F">
      <w:pPr>
        <w:jc w:val="both"/>
        <w:rPr>
          <w:i/>
          <w:iCs/>
        </w:rPr>
      </w:pPr>
      <w:r w:rsidRPr="0093423F">
        <w:rPr>
          <w:i/>
          <w:iCs/>
        </w:rPr>
        <w:t>Καταγράφονται οι ενέργειες για την προετοιμασία και υλοποίηση της Πιστοποίησης του Τμήματος</w:t>
      </w:r>
      <w:r>
        <w:rPr>
          <w:i/>
          <w:iCs/>
        </w:rPr>
        <w:t xml:space="preserve"> (συναντήσεις με συμμετέχοντες, ενημερωτικές ημερίδες από ΜΟΔΙΠ για ενημέρωση του υπό πιστοποίηση Τμήματος, παρακολουθήσεις σχετικών ημερίδων της ΜΟΔΙΠ).</w:t>
      </w:r>
    </w:p>
    <w:p w14:paraId="7B17DA03" w14:textId="5BAB887F" w:rsidR="0093423F" w:rsidRPr="0093423F" w:rsidRDefault="0093423F" w:rsidP="0093423F">
      <w:pPr>
        <w:jc w:val="both"/>
        <w:rPr>
          <w:i/>
          <w:iCs/>
        </w:rPr>
      </w:pPr>
      <w:r>
        <w:rPr>
          <w:i/>
          <w:iCs/>
        </w:rPr>
        <w:t>Καταγράφεται, επίσης, το σχέδιο δράσης του Τμήματος έπειτα από την Πιστοποίηση καθώς και ο αρ. Συνέλευσης από την οποία εγκρίθηκε.</w:t>
      </w:r>
    </w:p>
    <w:p w14:paraId="55C23AE5" w14:textId="040D09C4" w:rsidR="004D08FE" w:rsidRDefault="004D08FE" w:rsidP="004D08FE">
      <w:pPr>
        <w:pStyle w:val="a3"/>
        <w:numPr>
          <w:ilvl w:val="0"/>
          <w:numId w:val="1"/>
        </w:numPr>
        <w:rPr>
          <w:b/>
          <w:bCs/>
        </w:rPr>
      </w:pPr>
      <w:r w:rsidRPr="0093423F">
        <w:rPr>
          <w:b/>
          <w:bCs/>
        </w:rPr>
        <w:t>Συνεδριάσεις ΟΜΕΑ</w:t>
      </w:r>
    </w:p>
    <w:p w14:paraId="033C66AB" w14:textId="4C502C9D" w:rsidR="0093423F" w:rsidRDefault="0093423F" w:rsidP="0093423F">
      <w:pPr>
        <w:rPr>
          <w:i/>
          <w:iCs/>
        </w:rPr>
      </w:pPr>
      <w:r w:rsidRPr="0093423F">
        <w:rPr>
          <w:i/>
          <w:iCs/>
        </w:rPr>
        <w:t>Καταγράφονται</w:t>
      </w:r>
      <w:r>
        <w:rPr>
          <w:i/>
          <w:iCs/>
        </w:rPr>
        <w:t xml:space="preserve"> οι ημερομηνίες συνεδριάσεων της ΟΜΕΑ, η ημερήσια διάταξη και οι τυχόν αποφάσεις-εισηγήσεις προς τη Συνέλευση του Τμήματος.</w:t>
      </w:r>
    </w:p>
    <w:p w14:paraId="3ACC6677" w14:textId="1DE13A37" w:rsidR="00C43897" w:rsidRPr="00C43897" w:rsidRDefault="00C43897" w:rsidP="00C43897">
      <w:pPr>
        <w:pStyle w:val="a3"/>
        <w:numPr>
          <w:ilvl w:val="0"/>
          <w:numId w:val="1"/>
        </w:numPr>
        <w:ind w:left="714" w:hanging="357"/>
        <w:contextualSpacing w:val="0"/>
        <w:rPr>
          <w:i/>
          <w:iCs/>
        </w:rPr>
      </w:pPr>
      <w:r>
        <w:rPr>
          <w:b/>
          <w:iCs/>
        </w:rPr>
        <w:t>Λοιπές δράσεις</w:t>
      </w:r>
    </w:p>
    <w:p w14:paraId="5B586CDD" w14:textId="000A56B9" w:rsidR="00C43897" w:rsidRPr="00C43897" w:rsidRDefault="00C43897" w:rsidP="00C43897">
      <w:pPr>
        <w:pStyle w:val="a3"/>
        <w:ind w:left="0"/>
        <w:rPr>
          <w:i/>
          <w:iCs/>
        </w:rPr>
      </w:pPr>
      <w:r>
        <w:rPr>
          <w:i/>
          <w:iCs/>
        </w:rPr>
        <w:t>Καταγράφονται όποιες άλλες ενέργειες πραγματοποιήθηκαν από την ΟΜΕΑ.</w:t>
      </w:r>
    </w:p>
    <w:sectPr w:rsidR="00C43897" w:rsidRPr="00C43897" w:rsidSect="00967520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8AA"/>
    <w:multiLevelType w:val="hybridMultilevel"/>
    <w:tmpl w:val="8E7CABFE"/>
    <w:lvl w:ilvl="0" w:tplc="DA98B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FE"/>
    <w:rsid w:val="004D08FE"/>
    <w:rsid w:val="0093423F"/>
    <w:rsid w:val="00967520"/>
    <w:rsid w:val="00A53C36"/>
    <w:rsid w:val="00B42CC9"/>
    <w:rsid w:val="00C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273E"/>
  <w15:chartTrackingRefBased/>
  <w15:docId w15:val="{9C7266F4-2FA3-4B1C-AB27-B7D9B73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FE"/>
    <w:pPr>
      <w:ind w:left="720"/>
      <w:contextualSpacing/>
    </w:pPr>
  </w:style>
  <w:style w:type="paragraph" w:styleId="a4">
    <w:name w:val="No Spacing"/>
    <w:link w:val="Char"/>
    <w:uiPriority w:val="1"/>
    <w:qFormat/>
    <w:rsid w:val="00967520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4"/>
    <w:uiPriority w:val="1"/>
    <w:rsid w:val="00967520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55BD8B69E498BB9BD4BA9353C25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8A6E92-AED8-43FC-B764-064E385B2A01}"/>
      </w:docPartPr>
      <w:docPartBody>
        <w:p w:rsidR="00000000" w:rsidRDefault="00BB29B1" w:rsidP="00BB29B1">
          <w:pPr>
            <w:pStyle w:val="98F55BD8B69E498BB9BD4BA9353C2548"/>
          </w:pPr>
          <w:r>
            <w:rPr>
              <w:color w:val="2E74B5" w:themeColor="accent1" w:themeShade="BF"/>
              <w:sz w:val="24"/>
              <w:szCs w:val="24"/>
            </w:rPr>
            <w:t>[Επωνυμία εταιρείας]</w:t>
          </w:r>
        </w:p>
      </w:docPartBody>
    </w:docPart>
    <w:docPart>
      <w:docPartPr>
        <w:name w:val="25FFAF4B52204449BEE278375D5F2A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86BC05-7963-4E3F-BAFD-B405D826A1BC}"/>
      </w:docPartPr>
      <w:docPartBody>
        <w:p w:rsidR="00000000" w:rsidRDefault="00BB29B1" w:rsidP="00BB29B1">
          <w:pPr>
            <w:pStyle w:val="25FFAF4B52204449BEE278375D5F2A3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[Τίτλος εγγράφου]</w:t>
          </w:r>
        </w:p>
      </w:docPartBody>
    </w:docPart>
    <w:docPart>
      <w:docPartPr>
        <w:name w:val="3B446D1C60514FA882566D9F36D209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7A8AF9-0273-4141-B275-247F3C0070A2}"/>
      </w:docPartPr>
      <w:docPartBody>
        <w:p w:rsidR="00000000" w:rsidRDefault="00BB29B1" w:rsidP="00BB29B1">
          <w:pPr>
            <w:pStyle w:val="3B446D1C60514FA882566D9F36D20946"/>
          </w:pPr>
          <w:r>
            <w:rPr>
              <w:color w:val="2E74B5" w:themeColor="accent1" w:themeShade="BF"/>
              <w:sz w:val="24"/>
              <w:szCs w:val="24"/>
            </w:rPr>
            <w:t>[Υπότιτλος εγγράφου]</w:t>
          </w:r>
        </w:p>
      </w:docPartBody>
    </w:docPart>
    <w:docPart>
      <w:docPartPr>
        <w:name w:val="1E3D83C0938A432EB2456CCCE79E05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269F53-DB24-4970-803A-DD0878F5ADFF}"/>
      </w:docPartPr>
      <w:docPartBody>
        <w:p w:rsidR="00000000" w:rsidRDefault="00BB29B1" w:rsidP="00BB29B1">
          <w:pPr>
            <w:pStyle w:val="1E3D83C0938A432EB2456CCCE79E0548"/>
          </w:pPr>
          <w:r>
            <w:rPr>
              <w:color w:val="5B9BD5" w:themeColor="accent1"/>
              <w:sz w:val="28"/>
              <w:szCs w:val="28"/>
            </w:rPr>
            <w:t>[Ημερομηνία]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B1"/>
    <w:rsid w:val="00BB29B1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F55BD8B69E498BB9BD4BA9353C2548">
    <w:name w:val="98F55BD8B69E498BB9BD4BA9353C2548"/>
    <w:rsid w:val="00BB29B1"/>
  </w:style>
  <w:style w:type="paragraph" w:customStyle="1" w:styleId="25FFAF4B52204449BEE278375D5F2A3F">
    <w:name w:val="25FFAF4B52204449BEE278375D5F2A3F"/>
    <w:rsid w:val="00BB29B1"/>
  </w:style>
  <w:style w:type="paragraph" w:customStyle="1" w:styleId="3B446D1C60514FA882566D9F36D20946">
    <w:name w:val="3B446D1C60514FA882566D9F36D20946"/>
    <w:rsid w:val="00BB29B1"/>
  </w:style>
  <w:style w:type="paragraph" w:customStyle="1" w:styleId="5AC1BDA9BEB94E23A4086684079006F4">
    <w:name w:val="5AC1BDA9BEB94E23A4086684079006F4"/>
    <w:rsid w:val="00BB29B1"/>
  </w:style>
  <w:style w:type="paragraph" w:customStyle="1" w:styleId="1E3D83C0938A432EB2456CCCE79E0548">
    <w:name w:val="1E3D83C0938A432EB2456CCCE79E0548"/>
    <w:rsid w:val="00BB2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966</Characters>
  <Application>Microsoft Office Word</Application>
  <DocSecurity>0</DocSecurity>
  <Lines>8</Lines>
  <Paragraphs>2</Paragraphs>
  <ScaleCrop>false</ScaleCrop>
  <Company>ΤΜΗΜΑ ………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ΑΠΟΛΟΓΙΣΜΟΣ ΔΡΑΣΤΗΡΙΟΤΗΤΩΝ ΟΜΕΑ</dc:title>
  <dc:subject>ΑΚΑΔ. ΕΤΟΣ 2019-20</dc:subject>
  <dc:creator>AZ EKA</dc:creator>
  <cp:keywords/>
  <dc:description/>
  <cp:lastModifiedBy>Στέλλα Γκαβάκη</cp:lastModifiedBy>
  <cp:revision>4</cp:revision>
  <dcterms:created xsi:type="dcterms:W3CDTF">2020-10-21T11:11:00Z</dcterms:created>
  <dcterms:modified xsi:type="dcterms:W3CDTF">2020-10-23T08:56:00Z</dcterms:modified>
</cp:coreProperties>
</file>